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C8" w:rsidRPr="000831D2" w:rsidRDefault="00B222C8" w:rsidP="00E42F73">
      <w:pPr>
        <w:jc w:val="center"/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</w:pPr>
      <w:r w:rsidRPr="000831D2"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>OBJECTIVE</w:t>
      </w:r>
    </w:p>
    <w:p w:rsidR="00B222C8" w:rsidRPr="00C573C8" w:rsidRDefault="007E318E" w:rsidP="00E42F73">
      <w:pPr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C573C8">
        <w:rPr>
          <w:rFonts w:ascii="Times New Roman" w:hAnsi="Times New Roman" w:cs="Times New Roman"/>
          <w:sz w:val="20"/>
          <w:szCs w:val="20"/>
        </w:rPr>
        <w:t>To start a career as a sales representativ</w:t>
      </w:r>
      <w:r w:rsidR="00E42F73">
        <w:rPr>
          <w:rFonts w:ascii="Times New Roman" w:hAnsi="Times New Roman" w:cs="Times New Roman"/>
          <w:sz w:val="20"/>
          <w:szCs w:val="20"/>
        </w:rPr>
        <w:t xml:space="preserve">e at </w:t>
      </w:r>
      <w:r w:rsidR="00CF7180">
        <w:rPr>
          <w:rFonts w:ascii="Times New Roman" w:hAnsi="Times New Roman" w:cs="Times New Roman"/>
          <w:sz w:val="20"/>
          <w:szCs w:val="20"/>
        </w:rPr>
        <w:t>S</w:t>
      </w:r>
      <w:r w:rsidR="00CF7180" w:rsidRPr="00CF7180">
        <w:rPr>
          <w:rFonts w:ascii="Times New Roman" w:hAnsi="Times New Roman" w:cs="Times New Roman"/>
          <w:sz w:val="20"/>
          <w:szCs w:val="20"/>
        </w:rPr>
        <w:t>chlumberger</w:t>
      </w:r>
      <w:r w:rsidR="00E42F73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B222C8" w:rsidRPr="000831D2" w:rsidRDefault="007E318E" w:rsidP="00B222C8">
      <w:pPr>
        <w:jc w:val="center"/>
        <w:rPr>
          <w:rFonts w:ascii="Times New Roman" w:hAnsi="Times New Roman" w:cs="Times New Roman"/>
          <w:b/>
          <w:color w:val="0F243E" w:themeColor="text2" w:themeShade="80"/>
        </w:rPr>
      </w:pPr>
      <w:r w:rsidRPr="000831D2"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>HIGHLIGHT</w:t>
      </w:r>
      <w:r w:rsidR="00B222C8" w:rsidRPr="000831D2"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 xml:space="preserve"> OF QUALIFICATIONS</w:t>
      </w:r>
    </w:p>
    <w:p w:rsidR="000553C4" w:rsidRPr="000553C4" w:rsidRDefault="00AA1CA0" w:rsidP="00AA1CA0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Webdings" w:hAnsi="Webdings"/>
        </w:rPr>
        <w:t></w:t>
      </w:r>
      <w:r w:rsidR="007E318E" w:rsidRPr="00C573C8">
        <w:rPr>
          <w:rFonts w:ascii="Times New Roman" w:hAnsi="Times New Roman" w:cs="Times New Roman"/>
          <w:sz w:val="20"/>
          <w:szCs w:val="20"/>
        </w:rPr>
        <w:t>Top Secret Clearance</w:t>
      </w:r>
      <w:r w:rsidR="000553C4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="005A2AF6">
        <w:rPr>
          <w:rFonts w:ascii="Times New Roman" w:hAnsi="Times New Roman" w:cs="Times New Roman"/>
          <w:sz w:val="20"/>
          <w:szCs w:val="20"/>
        </w:rPr>
        <w:t xml:space="preserve"> </w:t>
      </w:r>
      <w:r w:rsidR="000553C4">
        <w:rPr>
          <w:rFonts w:ascii="Webdings" w:hAnsi="Webdings"/>
        </w:rPr>
        <w:t></w:t>
      </w:r>
      <w:r w:rsidR="000553C4" w:rsidRPr="000553C4">
        <w:rPr>
          <w:rFonts w:ascii="Times New Roman" w:hAnsi="Times New Roman" w:cs="Times New Roman"/>
          <w:sz w:val="20"/>
          <w:szCs w:val="20"/>
        </w:rPr>
        <w:t>Sales</w:t>
      </w:r>
    </w:p>
    <w:p w:rsidR="00AA1CA0" w:rsidRDefault="000553C4" w:rsidP="00AA1CA0">
      <w:pPr>
        <w:ind w:left="360"/>
        <w:rPr>
          <w:rFonts w:ascii="Times New Roman" w:hAnsi="Times New Roman" w:cs="Times New Roman"/>
          <w:sz w:val="20"/>
          <w:szCs w:val="20"/>
        </w:rPr>
      </w:pPr>
      <w:r>
        <w:rPr>
          <w:rFonts w:ascii="Webdings" w:hAnsi="Webdings"/>
        </w:rPr>
        <w:t></w:t>
      </w:r>
      <w:r w:rsidRPr="00B82B19">
        <w:rPr>
          <w:rFonts w:ascii="Times New Roman" w:hAnsi="Times New Roman" w:cs="Times New Roman"/>
          <w:sz w:val="20"/>
          <w:szCs w:val="20"/>
        </w:rPr>
        <w:t>Hiring and Training</w:t>
      </w:r>
      <w:r>
        <w:rPr>
          <w:rFonts w:ascii="Times New Roman" w:hAnsi="Times New Roman" w:cs="Times New Roman"/>
        </w:rPr>
        <w:t xml:space="preserve"> </w:t>
      </w:r>
      <w:r w:rsidR="007E318E" w:rsidRPr="007E318E">
        <w:rPr>
          <w:rFonts w:ascii="Times New Roman" w:hAnsi="Times New Roman" w:cs="Times New Roman"/>
        </w:rPr>
        <w:tab/>
      </w:r>
      <w:r w:rsidR="00225338">
        <w:tab/>
      </w:r>
      <w:r w:rsidR="00225338" w:rsidRPr="00225338">
        <w:rPr>
          <w:rFonts w:ascii="Times New Roman" w:hAnsi="Times New Roman" w:cs="Times New Roman"/>
          <w:sz w:val="20"/>
          <w:szCs w:val="20"/>
        </w:rPr>
        <w:tab/>
      </w:r>
      <w:r w:rsidR="00225338">
        <w:t xml:space="preserve">            </w:t>
      </w:r>
      <w:r w:rsidR="00AA1CA0">
        <w:rPr>
          <w:rFonts w:ascii="Webdings" w:hAnsi="Webdings"/>
        </w:rPr>
        <w:t></w:t>
      </w:r>
      <w:r>
        <w:rPr>
          <w:rFonts w:ascii="Times New Roman" w:hAnsi="Times New Roman" w:cs="Times New Roman"/>
          <w:sz w:val="20"/>
          <w:szCs w:val="20"/>
        </w:rPr>
        <w:t>Customer Service</w:t>
      </w:r>
    </w:p>
    <w:p w:rsidR="000553C4" w:rsidRPr="000553C4" w:rsidRDefault="000553C4" w:rsidP="00AA1CA0">
      <w:pPr>
        <w:ind w:left="360"/>
        <w:rPr>
          <w:rFonts w:ascii="Times New Roman" w:hAnsi="Times New Roman" w:cs="Times New Roman"/>
        </w:rPr>
      </w:pPr>
      <w:r>
        <w:rPr>
          <w:rFonts w:ascii="Webdings" w:hAnsi="Webdings"/>
        </w:rPr>
        <w:t></w:t>
      </w:r>
      <w:r w:rsidRPr="000553C4">
        <w:rPr>
          <w:rFonts w:ascii="Times New Roman" w:hAnsi="Times New Roman" w:cs="Times New Roman"/>
          <w:sz w:val="20"/>
          <w:szCs w:val="20"/>
        </w:rPr>
        <w:t>Business Operations</w:t>
      </w:r>
      <w:r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Webdings" w:hAnsi="Webdings"/>
        </w:rPr>
        <w:t></w:t>
      </w:r>
      <w:r w:rsidRPr="00C573C8">
        <w:rPr>
          <w:rFonts w:ascii="Times New Roman" w:hAnsi="Times New Roman" w:cs="Times New Roman"/>
          <w:sz w:val="20"/>
          <w:szCs w:val="20"/>
        </w:rPr>
        <w:t>Extremely self driven/motivated</w:t>
      </w:r>
    </w:p>
    <w:p w:rsidR="00B222C8" w:rsidRPr="007E318E" w:rsidRDefault="00AA1CA0" w:rsidP="007E318E">
      <w:pPr>
        <w:ind w:left="360"/>
      </w:pPr>
      <w:r>
        <w:rPr>
          <w:rFonts w:ascii="Webdings" w:hAnsi="Webdings"/>
        </w:rPr>
        <w:t></w:t>
      </w:r>
      <w:r w:rsidR="000553C4">
        <w:rPr>
          <w:rFonts w:ascii="Times New Roman" w:hAnsi="Times New Roman" w:cs="Times New Roman"/>
          <w:sz w:val="20"/>
          <w:szCs w:val="20"/>
        </w:rPr>
        <w:t>Management</w:t>
      </w:r>
    </w:p>
    <w:p w:rsidR="00B222C8" w:rsidRPr="000831D2" w:rsidRDefault="00B222C8" w:rsidP="00B222C8">
      <w:pPr>
        <w:jc w:val="center"/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</w:pPr>
      <w:r w:rsidRPr="000831D2"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>EDUCATION</w:t>
      </w:r>
    </w:p>
    <w:p w:rsidR="00B222C8" w:rsidRPr="00C573C8" w:rsidRDefault="002B75A5" w:rsidP="00B222C8">
      <w:pPr>
        <w:numPr>
          <w:ilvl w:val="12"/>
          <w:numId w:val="0"/>
        </w:numPr>
        <w:rPr>
          <w:rFonts w:ascii="Times New Roman" w:hAnsi="Times New Roman" w:cs="Times New Roman"/>
          <w:b/>
          <w:sz w:val="20"/>
          <w:szCs w:val="20"/>
        </w:rPr>
      </w:pPr>
      <w:r w:rsidRPr="002B75A5">
        <w:rPr>
          <w:rFonts w:ascii="Times New Roman" w:hAnsi="Times New Roman" w:cs="Times New Roman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6.05pt;margin-top:19.25pt;width:212.65pt;height:57.45pt;z-index:251661312;mso-width-relative:margin;mso-height-relative:margin" stroked="f">
            <v:textbox>
              <w:txbxContent>
                <w:p w:rsidR="00E62D58" w:rsidRDefault="00E62D58" w:rsidP="00E62D58">
                  <w:pPr>
                    <w:numPr>
                      <w:ilvl w:val="0"/>
                      <w:numId w:val="3"/>
                    </w:numPr>
                    <w:tabs>
                      <w:tab w:val="left" w:pos="720"/>
                      <w:tab w:val="left" w:pos="1080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720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62D5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Program </w:t>
                  </w:r>
                  <w:proofErr w:type="gramStart"/>
                  <w:r w:rsidRPr="00E62D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For</w:t>
                  </w:r>
                  <w:proofErr w:type="gramEnd"/>
                  <w:r w:rsidRPr="00E62D5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Excellence in Selling the nations #1 sales program receiving over 180 hrs </w:t>
                  </w:r>
                  <w:r w:rsidR="00ED09C0" w:rsidRPr="00E62D58">
                    <w:rPr>
                      <w:rFonts w:ascii="Times New Roman" w:hAnsi="Times New Roman" w:cs="Times New Roman"/>
                      <w:sz w:val="20"/>
                      <w:szCs w:val="20"/>
                    </w:rPr>
                    <w:t>of live</w:t>
                  </w:r>
                  <w:r w:rsidRPr="00E62D5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sales training.  </w:t>
                  </w:r>
                </w:p>
                <w:p w:rsidR="00E62D58" w:rsidRPr="00E62D58" w:rsidRDefault="00E62D58" w:rsidP="00E62D58">
                  <w:pPr>
                    <w:numPr>
                      <w:ilvl w:val="0"/>
                      <w:numId w:val="3"/>
                    </w:numPr>
                    <w:tabs>
                      <w:tab w:val="left" w:pos="720"/>
                      <w:tab w:val="left" w:pos="1080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720"/>
                    <w:textAlignment w:val="baseline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GPA: 3.25</w:t>
                  </w:r>
                </w:p>
                <w:p w:rsidR="00E62D58" w:rsidRPr="00E62D58" w:rsidRDefault="00E62D58" w:rsidP="00E62D58"/>
              </w:txbxContent>
            </v:textbox>
          </v:shape>
        </w:pict>
      </w:r>
      <w:r w:rsidRPr="002B75A5">
        <w:rPr>
          <w:rFonts w:ascii="Times New Roman" w:hAnsi="Times New Roman" w:cs="Times New Roman"/>
          <w:noProof/>
          <w:sz w:val="20"/>
          <w:szCs w:val="20"/>
          <w:lang w:eastAsia="zh-TW"/>
        </w:rPr>
        <w:pict>
          <v:shape id="_x0000_s1026" type="#_x0000_t202" style="position:absolute;margin-left:-10.5pt;margin-top:19.25pt;width:222.5pt;height:54.05pt;z-index:251660288;mso-height-percent:200;mso-height-percent:200;mso-width-relative:margin;mso-height-relative:margin" stroked="f">
            <v:textbox style="mso-fit-shape-to-text:t">
              <w:txbxContent>
                <w:p w:rsidR="00E62D58" w:rsidRPr="00B77D20" w:rsidRDefault="00E62D58" w:rsidP="00E62D5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7D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Major: Interpersonal Communication</w:t>
                  </w:r>
                </w:p>
                <w:p w:rsidR="00E62D58" w:rsidRPr="00B77D20" w:rsidRDefault="00E62D58" w:rsidP="00E62D5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7D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Minor: Business Sales</w:t>
                  </w:r>
                </w:p>
                <w:p w:rsidR="00E62D58" w:rsidRDefault="00E62D58" w:rsidP="00E62D5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77D20">
                    <w:rPr>
                      <w:rFonts w:ascii="Times New Roman" w:hAnsi="Times New Roman" w:cs="Times New Roman"/>
                      <w:sz w:val="20"/>
                      <w:szCs w:val="20"/>
                    </w:rPr>
                    <w:t>Bachelor of Arts</w:t>
                  </w:r>
                </w:p>
                <w:p w:rsidR="00CF7180" w:rsidRPr="00B77D20" w:rsidRDefault="00F810E7" w:rsidP="00E62D58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Current record holder</w:t>
                  </w:r>
                  <w:r w:rsidR="00CF7180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in number of golf player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s sold for UH Sales program’s charity </w:t>
                  </w:r>
                  <w:r w:rsidR="00CF7180">
                    <w:rPr>
                      <w:rFonts w:ascii="Times New Roman" w:hAnsi="Times New Roman" w:cs="Times New Roman"/>
                      <w:sz w:val="20"/>
                      <w:szCs w:val="20"/>
                    </w:rPr>
                    <w:t>tournament.</w:t>
                  </w:r>
                  <w:r w:rsidR="00E77359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 w:rsidR="00846F2A" w:rsidRPr="00C573C8">
        <w:rPr>
          <w:rFonts w:ascii="Times New Roman" w:hAnsi="Times New Roman" w:cs="Times New Roman"/>
          <w:b/>
          <w:sz w:val="20"/>
          <w:szCs w:val="20"/>
        </w:rPr>
        <w:t>University of Houston/ Houston, Texas</w:t>
      </w:r>
      <w:r w:rsidR="00B222C8" w:rsidRPr="00C573C8">
        <w:rPr>
          <w:rFonts w:ascii="Times New Roman" w:hAnsi="Times New Roman" w:cs="Times New Roman"/>
          <w:sz w:val="20"/>
          <w:szCs w:val="20"/>
        </w:rPr>
        <w:tab/>
      </w:r>
      <w:r w:rsidR="00B222C8" w:rsidRPr="00C573C8">
        <w:rPr>
          <w:rFonts w:ascii="Times New Roman" w:hAnsi="Times New Roman" w:cs="Times New Roman"/>
          <w:sz w:val="20"/>
          <w:szCs w:val="20"/>
        </w:rPr>
        <w:tab/>
      </w:r>
      <w:r w:rsidR="00B222C8" w:rsidRPr="00C573C8">
        <w:rPr>
          <w:rFonts w:ascii="Times New Roman" w:hAnsi="Times New Roman" w:cs="Times New Roman"/>
          <w:sz w:val="20"/>
          <w:szCs w:val="20"/>
        </w:rPr>
        <w:tab/>
      </w:r>
      <w:r w:rsidR="00846F2A" w:rsidRPr="00C573C8">
        <w:rPr>
          <w:rFonts w:ascii="Times New Roman" w:hAnsi="Times New Roman" w:cs="Times New Roman"/>
          <w:b/>
          <w:sz w:val="20"/>
          <w:szCs w:val="20"/>
        </w:rPr>
        <w:t>May 2012 – December 2013</w:t>
      </w:r>
    </w:p>
    <w:p w:rsidR="00E62D58" w:rsidRDefault="000553C4" w:rsidP="00E62D5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</w:rPr>
        <w:sectPr w:rsidR="00E62D58" w:rsidSect="00AA1CA0">
          <w:headerReference w:type="default" r:id="rId8"/>
          <w:pgSz w:w="12240" w:h="15840"/>
          <w:pgMar w:top="720" w:right="1440" w:bottom="821" w:left="1440" w:header="720" w:footer="720" w:gutter="0"/>
          <w:cols w:space="720"/>
        </w:sect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E62D58"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</w:p>
    <w:p w:rsidR="00E62D58" w:rsidRPr="00E62D58" w:rsidRDefault="00846F2A" w:rsidP="00E62D58">
      <w:pPr>
        <w:numPr>
          <w:ilvl w:val="0"/>
          <w:numId w:val="3"/>
        </w:num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Times New Roman" w:hAnsi="Times New Roman" w:cs="Times New Roman"/>
          <w:sz w:val="20"/>
          <w:szCs w:val="20"/>
        </w:rPr>
      </w:pPr>
      <w:r w:rsidRPr="00E62D58">
        <w:rPr>
          <w:rFonts w:ascii="Times New Roman" w:hAnsi="Times New Roman" w:cs="Times New Roman"/>
          <w:sz w:val="20"/>
          <w:szCs w:val="20"/>
        </w:rPr>
        <w:lastRenderedPageBreak/>
        <w:t>Major</w:t>
      </w:r>
      <w:r w:rsidR="002E17F7" w:rsidRPr="00E62D58">
        <w:rPr>
          <w:rFonts w:ascii="Times New Roman" w:hAnsi="Times New Roman" w:cs="Times New Roman"/>
          <w:sz w:val="20"/>
          <w:szCs w:val="20"/>
        </w:rPr>
        <w:t xml:space="preserve">: Interpersonal Communication </w:t>
      </w:r>
    </w:p>
    <w:p w:rsidR="00E62D58" w:rsidRPr="00E62D58" w:rsidRDefault="00E62D58" w:rsidP="00E62D5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</w:rPr>
        <w:sectPr w:rsidR="00E62D58" w:rsidRPr="00E62D58" w:rsidSect="00E62D58">
          <w:type w:val="continuous"/>
          <w:pgSz w:w="12240" w:h="15840"/>
          <w:pgMar w:top="720" w:right="1440" w:bottom="821" w:left="1440" w:header="720" w:footer="720" w:gutter="0"/>
          <w:cols w:num="2" w:space="720"/>
        </w:sectPr>
      </w:pPr>
    </w:p>
    <w:p w:rsidR="00E62D58" w:rsidRPr="00E62D58" w:rsidRDefault="002E17F7" w:rsidP="00E62D58">
      <w:pPr>
        <w:numPr>
          <w:ilvl w:val="0"/>
          <w:numId w:val="3"/>
        </w:num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Times New Roman" w:hAnsi="Times New Roman" w:cs="Times New Roman"/>
          <w:sz w:val="20"/>
          <w:szCs w:val="20"/>
        </w:rPr>
      </w:pPr>
      <w:r w:rsidRPr="00C573C8">
        <w:rPr>
          <w:rFonts w:ascii="Times New Roman" w:hAnsi="Times New Roman" w:cs="Times New Roman"/>
          <w:sz w:val="20"/>
          <w:szCs w:val="20"/>
        </w:rPr>
        <w:lastRenderedPageBreak/>
        <w:t>Minor: Business Sale</w:t>
      </w:r>
      <w:r w:rsidR="00E62D58">
        <w:rPr>
          <w:rFonts w:ascii="Times New Roman" w:hAnsi="Times New Roman" w:cs="Times New Roman"/>
          <w:sz w:val="20"/>
          <w:szCs w:val="20"/>
        </w:rPr>
        <w:t>s</w:t>
      </w:r>
    </w:p>
    <w:p w:rsidR="00E62D58" w:rsidRPr="00E62D58" w:rsidRDefault="00E62D58" w:rsidP="00E62D5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</w:rPr>
        <w:sectPr w:rsidR="00E62D58" w:rsidRPr="00E62D58" w:rsidSect="00E62D58">
          <w:type w:val="continuous"/>
          <w:pgSz w:w="12240" w:h="15840"/>
          <w:pgMar w:top="720" w:right="1440" w:bottom="821" w:left="1440" w:header="720" w:footer="720" w:gutter="0"/>
          <w:cols w:num="2" w:space="720"/>
        </w:sectPr>
      </w:pPr>
    </w:p>
    <w:p w:rsidR="00E62D58" w:rsidRPr="00C573C8" w:rsidRDefault="00E62D58" w:rsidP="00E62D5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ind w:left="720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E62D58" w:rsidRDefault="00E62D58" w:rsidP="00E62D5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ind w:left="360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E62D58" w:rsidRDefault="00E62D58" w:rsidP="00366EB6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</w:rPr>
        <w:sectPr w:rsidR="00E62D58" w:rsidSect="00E62D58">
          <w:type w:val="continuous"/>
          <w:pgSz w:w="12240" w:h="15840"/>
          <w:pgMar w:top="720" w:right="1440" w:bottom="821" w:left="1440" w:header="720" w:footer="720" w:gutter="0"/>
          <w:cols w:num="2" w:space="720"/>
        </w:sectPr>
      </w:pPr>
    </w:p>
    <w:p w:rsidR="00E62D58" w:rsidRDefault="00E62D58" w:rsidP="00366EB6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:rsidR="00366EB6" w:rsidRPr="00C573C8" w:rsidRDefault="00366EB6" w:rsidP="00366EB6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b/>
          <w:sz w:val="20"/>
          <w:szCs w:val="20"/>
        </w:rPr>
      </w:pPr>
      <w:r w:rsidRPr="00C573C8">
        <w:rPr>
          <w:rFonts w:ascii="Times New Roman" w:hAnsi="Times New Roman" w:cs="Times New Roman"/>
          <w:b/>
          <w:sz w:val="20"/>
          <w:szCs w:val="20"/>
        </w:rPr>
        <w:t>Houston Community College                                            May 2010 - May 2012</w:t>
      </w:r>
    </w:p>
    <w:p w:rsidR="00B222C8" w:rsidRDefault="00366EB6" w:rsidP="00B222C8">
      <w:pPr>
        <w:pStyle w:val="ListParagraph"/>
        <w:numPr>
          <w:ilvl w:val="0"/>
          <w:numId w:val="4"/>
        </w:num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</w:rPr>
      </w:pPr>
      <w:r w:rsidRPr="00C573C8">
        <w:rPr>
          <w:rFonts w:ascii="Times New Roman" w:hAnsi="Times New Roman" w:cs="Times New Roman"/>
          <w:sz w:val="20"/>
          <w:szCs w:val="20"/>
        </w:rPr>
        <w:t xml:space="preserve">Associates Degree in Liberal Arts </w:t>
      </w:r>
    </w:p>
    <w:p w:rsidR="00225338" w:rsidRPr="00225338" w:rsidRDefault="00225338" w:rsidP="00225338">
      <w:pPr>
        <w:tabs>
          <w:tab w:val="left" w:pos="720"/>
          <w:tab w:val="left" w:pos="1080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B222C8" w:rsidRPr="000831D2" w:rsidRDefault="00B222C8" w:rsidP="00B222C8">
      <w:pPr>
        <w:jc w:val="center"/>
        <w:rPr>
          <w:rFonts w:ascii="Times New Roman" w:hAnsi="Times New Roman" w:cs="Times New Roman"/>
          <w:color w:val="0F243E" w:themeColor="text2" w:themeShade="80"/>
          <w:sz w:val="20"/>
          <w:szCs w:val="20"/>
          <w:u w:val="single"/>
        </w:rPr>
      </w:pPr>
      <w:r w:rsidRPr="000831D2">
        <w:rPr>
          <w:rFonts w:ascii="Times New Roman" w:hAnsi="Times New Roman" w:cs="Times New Roman"/>
          <w:b/>
          <w:color w:val="0F243E" w:themeColor="text2" w:themeShade="80"/>
          <w:sz w:val="20"/>
          <w:szCs w:val="20"/>
        </w:rPr>
        <w:t>WORK EXPERIENCE</w:t>
      </w:r>
      <w:r w:rsidRPr="000831D2">
        <w:rPr>
          <w:rFonts w:ascii="Times New Roman" w:hAnsi="Times New Roman" w:cs="Times New Roman"/>
          <w:color w:val="0F243E" w:themeColor="text2" w:themeShade="80"/>
          <w:sz w:val="20"/>
          <w:szCs w:val="20"/>
          <w:u w:val="single"/>
        </w:rPr>
        <w:t xml:space="preserve">                          </w:t>
      </w:r>
    </w:p>
    <w:p w:rsidR="00B222C8" w:rsidRPr="001D50C1" w:rsidRDefault="0036371D" w:rsidP="00B222C8">
      <w:pPr>
        <w:pStyle w:val="Heading3"/>
      </w:pPr>
      <w:r w:rsidRPr="001D50C1">
        <w:t>Lend A Hand Concierge</w:t>
      </w:r>
      <w:r w:rsidR="00075159" w:rsidRPr="001D50C1">
        <w:t xml:space="preserve"> LLC</w:t>
      </w:r>
      <w:r w:rsidR="00B222C8" w:rsidRPr="001D50C1">
        <w:t>:</w:t>
      </w:r>
      <w:r w:rsidR="00B222C8" w:rsidRPr="001D50C1">
        <w:tab/>
      </w:r>
      <w:r w:rsidR="00B222C8" w:rsidRPr="001D50C1">
        <w:tab/>
      </w:r>
      <w:r w:rsidR="00366EB6" w:rsidRPr="001D50C1">
        <w:t xml:space="preserve"> </w:t>
      </w:r>
      <w:r w:rsidR="001D50C1">
        <w:tab/>
      </w:r>
      <w:r w:rsidR="001D50C1">
        <w:tab/>
        <w:t xml:space="preserve">                  </w:t>
      </w:r>
      <w:r w:rsidRPr="001D50C1">
        <w:t>August 2009</w:t>
      </w:r>
      <w:r w:rsidR="00366EB6" w:rsidRPr="001D50C1">
        <w:t xml:space="preserve"> –</w:t>
      </w:r>
      <w:r w:rsidRPr="001D50C1">
        <w:t xml:space="preserve"> Current</w:t>
      </w:r>
      <w:r w:rsidR="00366EB6" w:rsidRPr="001D50C1">
        <w:t xml:space="preserve"> </w:t>
      </w:r>
      <w:r w:rsidR="00B222C8" w:rsidRPr="001D50C1">
        <w:t xml:space="preserve">              </w:t>
      </w:r>
    </w:p>
    <w:p w:rsidR="00B222C8" w:rsidRPr="00C573C8" w:rsidRDefault="0036371D" w:rsidP="00B222C8">
      <w:pPr>
        <w:tabs>
          <w:tab w:val="left" w:pos="720"/>
        </w:tabs>
        <w:ind w:left="360"/>
        <w:rPr>
          <w:rFonts w:ascii="Times New Roman" w:hAnsi="Times New Roman" w:cs="Times New Roman"/>
          <w:b/>
          <w:sz w:val="20"/>
          <w:szCs w:val="20"/>
        </w:rPr>
      </w:pPr>
      <w:r w:rsidRPr="00C573C8">
        <w:rPr>
          <w:rFonts w:ascii="Times New Roman" w:hAnsi="Times New Roman" w:cs="Times New Roman"/>
          <w:b/>
          <w:sz w:val="20"/>
          <w:szCs w:val="20"/>
        </w:rPr>
        <w:t>Owner</w:t>
      </w:r>
      <w:r w:rsidR="00B77D20">
        <w:rPr>
          <w:rFonts w:ascii="Times New Roman" w:hAnsi="Times New Roman" w:cs="Times New Roman"/>
          <w:b/>
          <w:sz w:val="20"/>
          <w:szCs w:val="20"/>
        </w:rPr>
        <w:t>/Operator</w:t>
      </w:r>
    </w:p>
    <w:p w:rsidR="00C04FE6" w:rsidRPr="00B77D20" w:rsidRDefault="00DC3675" w:rsidP="00B222C8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77D20">
        <w:rPr>
          <w:rFonts w:ascii="Times New Roman" w:hAnsi="Times New Roman" w:cs="Times New Roman"/>
          <w:sz w:val="20"/>
          <w:szCs w:val="20"/>
        </w:rPr>
        <w:t>H</w:t>
      </w:r>
      <w:r w:rsidR="00C04FE6" w:rsidRPr="00B77D20">
        <w:rPr>
          <w:rFonts w:ascii="Times New Roman" w:hAnsi="Times New Roman" w:cs="Times New Roman"/>
          <w:sz w:val="20"/>
          <w:szCs w:val="20"/>
        </w:rPr>
        <w:t xml:space="preserve">andle </w:t>
      </w:r>
      <w:r w:rsidRPr="00B77D20">
        <w:rPr>
          <w:rFonts w:ascii="Times New Roman" w:hAnsi="Times New Roman" w:cs="Times New Roman"/>
          <w:sz w:val="20"/>
          <w:szCs w:val="20"/>
        </w:rPr>
        <w:t xml:space="preserve">and </w:t>
      </w:r>
      <w:r w:rsidR="00C04FE6" w:rsidRPr="00B77D20">
        <w:rPr>
          <w:rFonts w:ascii="Times New Roman" w:hAnsi="Times New Roman" w:cs="Times New Roman"/>
          <w:sz w:val="20"/>
          <w:szCs w:val="20"/>
        </w:rPr>
        <w:t xml:space="preserve">managed all features </w:t>
      </w:r>
      <w:r w:rsidR="00085572" w:rsidRPr="00B77D20">
        <w:rPr>
          <w:rFonts w:ascii="Times New Roman" w:hAnsi="Times New Roman" w:cs="Times New Roman"/>
          <w:sz w:val="20"/>
          <w:szCs w:val="20"/>
        </w:rPr>
        <w:t xml:space="preserve">of </w:t>
      </w:r>
      <w:r w:rsidR="00C04FE6" w:rsidRPr="00B77D20">
        <w:rPr>
          <w:rFonts w:ascii="Times New Roman" w:hAnsi="Times New Roman" w:cs="Times New Roman"/>
          <w:sz w:val="20"/>
          <w:szCs w:val="20"/>
        </w:rPr>
        <w:t>business, including client service</w:t>
      </w:r>
      <w:r w:rsidR="00B77D20" w:rsidRPr="00B77D20">
        <w:rPr>
          <w:rFonts w:ascii="Times New Roman" w:hAnsi="Times New Roman" w:cs="Times New Roman"/>
          <w:sz w:val="20"/>
          <w:szCs w:val="20"/>
        </w:rPr>
        <w:t xml:space="preserve"> for over 20 clients</w:t>
      </w:r>
      <w:r w:rsidR="00C04FE6" w:rsidRPr="00B77D20">
        <w:rPr>
          <w:rFonts w:ascii="Times New Roman" w:hAnsi="Times New Roman" w:cs="Times New Roman"/>
          <w:sz w:val="20"/>
          <w:szCs w:val="20"/>
        </w:rPr>
        <w:t>, sales</w:t>
      </w:r>
      <w:r w:rsidR="00B77D20" w:rsidRPr="00B77D20">
        <w:rPr>
          <w:rFonts w:ascii="Times New Roman" w:hAnsi="Times New Roman" w:cs="Times New Roman"/>
          <w:sz w:val="20"/>
          <w:szCs w:val="20"/>
        </w:rPr>
        <w:t xml:space="preserve"> for all clients</w:t>
      </w:r>
      <w:r w:rsidR="00C04FE6" w:rsidRPr="00B77D20">
        <w:rPr>
          <w:rFonts w:ascii="Times New Roman" w:hAnsi="Times New Roman" w:cs="Times New Roman"/>
          <w:sz w:val="20"/>
          <w:szCs w:val="20"/>
        </w:rPr>
        <w:t>, buyin</w:t>
      </w:r>
      <w:r w:rsidRPr="00B77D20">
        <w:rPr>
          <w:rFonts w:ascii="Times New Roman" w:hAnsi="Times New Roman" w:cs="Times New Roman"/>
          <w:sz w:val="20"/>
          <w:szCs w:val="20"/>
        </w:rPr>
        <w:t>g, accountings and employing</w:t>
      </w:r>
      <w:r w:rsidR="00C04FE6" w:rsidRPr="00B77D20">
        <w:rPr>
          <w:rFonts w:ascii="Times New Roman" w:hAnsi="Times New Roman" w:cs="Times New Roman"/>
          <w:sz w:val="20"/>
          <w:szCs w:val="20"/>
        </w:rPr>
        <w:t xml:space="preserve"> training.</w:t>
      </w:r>
    </w:p>
    <w:p w:rsidR="00DC3675" w:rsidRPr="00B77D20" w:rsidRDefault="00D153A9" w:rsidP="00B222C8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77D20">
        <w:rPr>
          <w:rFonts w:ascii="Times New Roman" w:hAnsi="Times New Roman" w:cs="Times New Roman"/>
          <w:sz w:val="20"/>
          <w:szCs w:val="20"/>
        </w:rPr>
        <w:t>Responsible for all business operations</w:t>
      </w:r>
      <w:r w:rsidR="00B77D20" w:rsidRPr="00B77D20">
        <w:rPr>
          <w:rFonts w:ascii="Times New Roman" w:hAnsi="Times New Roman" w:cs="Times New Roman"/>
          <w:sz w:val="20"/>
          <w:szCs w:val="20"/>
        </w:rPr>
        <w:t>.</w:t>
      </w:r>
    </w:p>
    <w:p w:rsidR="00B77D20" w:rsidRPr="00B77D20" w:rsidRDefault="00B77D20" w:rsidP="00B77D20">
      <w:pPr>
        <w:pStyle w:val="ListParagraph"/>
        <w:numPr>
          <w:ilvl w:val="0"/>
          <w:numId w:val="2"/>
        </w:numPr>
        <w:tabs>
          <w:tab w:val="left" w:pos="720"/>
        </w:tabs>
        <w:rPr>
          <w:rFonts w:ascii="Times New Roman" w:hAnsi="Times New Roman" w:cs="Times New Roman"/>
          <w:sz w:val="20"/>
          <w:szCs w:val="20"/>
        </w:rPr>
      </w:pPr>
      <w:r w:rsidRPr="00B77D20">
        <w:rPr>
          <w:rFonts w:ascii="Times New Roman" w:hAnsi="Times New Roman" w:cs="Times New Roman"/>
          <w:sz w:val="20"/>
          <w:szCs w:val="20"/>
        </w:rPr>
        <w:t xml:space="preserve">Hired, trained and supervised all employees. </w:t>
      </w:r>
    </w:p>
    <w:p w:rsidR="00B77D20" w:rsidRPr="00C573C8" w:rsidRDefault="00B77D20" w:rsidP="00B77D20">
      <w:pPr>
        <w:pStyle w:val="ListParagraph"/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B222C8" w:rsidRPr="001D50C1" w:rsidRDefault="0036371D" w:rsidP="00B222C8">
      <w:pPr>
        <w:pStyle w:val="Heading3"/>
      </w:pPr>
      <w:r w:rsidRPr="001D50C1">
        <w:t>United States Marine Corps</w:t>
      </w:r>
      <w:r w:rsidR="00B77D20">
        <w:t xml:space="preserve"> E-5 Sergeant</w:t>
      </w:r>
      <w:r w:rsidR="00B222C8" w:rsidRPr="001D50C1">
        <w:t>:</w:t>
      </w:r>
      <w:r w:rsidR="00B222C8" w:rsidRPr="001D50C1">
        <w:tab/>
      </w:r>
      <w:r w:rsidR="00B222C8" w:rsidRPr="001D50C1">
        <w:tab/>
      </w:r>
      <w:r w:rsidR="00B77D20">
        <w:tab/>
        <w:t xml:space="preserve">    </w:t>
      </w:r>
      <w:r w:rsidRPr="001D50C1">
        <w:t xml:space="preserve">August 2004 – July 2009 </w:t>
      </w:r>
      <w:r w:rsidR="00B222C8" w:rsidRPr="001D50C1">
        <w:t xml:space="preserve">              </w:t>
      </w:r>
    </w:p>
    <w:p w:rsidR="00B222C8" w:rsidRPr="00C573C8" w:rsidRDefault="0036371D" w:rsidP="00C573C8">
      <w:pPr>
        <w:tabs>
          <w:tab w:val="left" w:pos="720"/>
          <w:tab w:val="left" w:pos="3690"/>
        </w:tabs>
        <w:ind w:left="360"/>
        <w:rPr>
          <w:rFonts w:ascii="Times New Roman" w:hAnsi="Times New Roman" w:cs="Times New Roman"/>
          <w:b/>
          <w:sz w:val="20"/>
          <w:szCs w:val="20"/>
        </w:rPr>
      </w:pPr>
      <w:r w:rsidRPr="00C573C8">
        <w:rPr>
          <w:rFonts w:ascii="Times New Roman" w:hAnsi="Times New Roman" w:cs="Times New Roman"/>
          <w:b/>
          <w:sz w:val="20"/>
          <w:szCs w:val="20"/>
        </w:rPr>
        <w:t>Embassy Security Guard</w:t>
      </w:r>
      <w:r w:rsidR="00C573C8" w:rsidRPr="00C573C8">
        <w:rPr>
          <w:rFonts w:ascii="Times New Roman" w:hAnsi="Times New Roman" w:cs="Times New Roman"/>
          <w:b/>
          <w:sz w:val="20"/>
          <w:szCs w:val="20"/>
        </w:rPr>
        <w:tab/>
      </w:r>
    </w:p>
    <w:p w:rsidR="00B222C8" w:rsidRPr="00C573C8" w:rsidRDefault="00D153A9" w:rsidP="00B222C8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573C8">
        <w:rPr>
          <w:rFonts w:ascii="Times New Roman" w:hAnsi="Times New Roman" w:cs="Times New Roman"/>
          <w:sz w:val="20"/>
          <w:szCs w:val="20"/>
        </w:rPr>
        <w:t>Awarded Embassy Guard detachment of the year 2008 (Burundi) and 2009 (Ireland)</w:t>
      </w:r>
    </w:p>
    <w:p w:rsidR="005F233C" w:rsidRPr="00C573C8" w:rsidRDefault="00B77D20" w:rsidP="005F233C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Senior Director of for 5 </w:t>
      </w:r>
      <w:r w:rsidR="00124E1C" w:rsidRPr="00C573C8">
        <w:rPr>
          <w:rFonts w:ascii="Times New Roman" w:hAnsi="Times New Roman" w:cs="Times New Roman"/>
          <w:sz w:val="20"/>
          <w:szCs w:val="20"/>
        </w:rPr>
        <w:t>US Marines attached to US Embassy Dublin 2008 – 2009</w:t>
      </w:r>
    </w:p>
    <w:p w:rsidR="005F233C" w:rsidRPr="00075159" w:rsidRDefault="005F233C" w:rsidP="005F233C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573C8">
        <w:rPr>
          <w:rFonts w:ascii="Times New Roman" w:hAnsi="Times New Roman" w:cs="Times New Roman"/>
          <w:sz w:val="20"/>
          <w:szCs w:val="20"/>
        </w:rPr>
        <w:t>Managed and facilit</w:t>
      </w:r>
      <w:r w:rsidRPr="00075159">
        <w:rPr>
          <w:rFonts w:ascii="Times New Roman" w:hAnsi="Times New Roman" w:cs="Times New Roman"/>
          <w:sz w:val="20"/>
          <w:szCs w:val="20"/>
        </w:rPr>
        <w:t>ated government funded budget of over $600,000</w:t>
      </w:r>
    </w:p>
    <w:p w:rsidR="005F233C" w:rsidRPr="00075159" w:rsidRDefault="005F233C" w:rsidP="005F233C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75159">
        <w:rPr>
          <w:rFonts w:ascii="Times New Roman" w:hAnsi="Times New Roman" w:cs="Times New Roman"/>
          <w:sz w:val="20"/>
          <w:szCs w:val="20"/>
        </w:rPr>
        <w:t>Responsible for health and well-being and safety of 7 detachment members over an 8 month time period</w:t>
      </w:r>
    </w:p>
    <w:p w:rsidR="00075159" w:rsidRPr="00075159" w:rsidRDefault="005F233C" w:rsidP="00075159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75159">
        <w:rPr>
          <w:rFonts w:ascii="Times New Roman" w:hAnsi="Times New Roman" w:cs="Times New Roman"/>
          <w:sz w:val="20"/>
          <w:szCs w:val="20"/>
        </w:rPr>
        <w:t>Accountable for $850,000 of government property belonging to US Embassy and Marine detachment </w:t>
      </w:r>
      <w:bookmarkStart w:id="0" w:name="_GoBack"/>
      <w:bookmarkEnd w:id="0"/>
    </w:p>
    <w:p w:rsidR="00B222C8" w:rsidRDefault="00075159" w:rsidP="00B77D20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075159">
        <w:rPr>
          <w:rFonts w:ascii="Times New Roman" w:hAnsi="Times New Roman" w:cs="Times New Roman"/>
          <w:sz w:val="20"/>
          <w:szCs w:val="20"/>
        </w:rPr>
        <w:t xml:space="preserve">Assisted Secret Service and State Department agents with 2 separate US Presidential and 2 separate Secretary of State visits (Vienna June, 2006 and Dar </w:t>
      </w:r>
      <w:proofErr w:type="spellStart"/>
      <w:r w:rsidRPr="00075159">
        <w:rPr>
          <w:rFonts w:ascii="Times New Roman" w:hAnsi="Times New Roman" w:cs="Times New Roman"/>
          <w:sz w:val="20"/>
          <w:szCs w:val="20"/>
        </w:rPr>
        <w:t>es</w:t>
      </w:r>
      <w:proofErr w:type="spellEnd"/>
      <w:r w:rsidRPr="00075159">
        <w:rPr>
          <w:rFonts w:ascii="Times New Roman" w:hAnsi="Times New Roman" w:cs="Times New Roman"/>
          <w:sz w:val="20"/>
          <w:szCs w:val="20"/>
        </w:rPr>
        <w:t xml:space="preserve"> Salam February 2007)  </w:t>
      </w:r>
    </w:p>
    <w:p w:rsidR="00A83126" w:rsidRDefault="00A83126" w:rsidP="00B77D20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Program Director for Nuclear Biological and Chemical Program. 2007-2008 Burundi</w:t>
      </w:r>
    </w:p>
    <w:p w:rsidR="00A83126" w:rsidRDefault="00A83126" w:rsidP="00B77D20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Chief Operating officer for $450,000 of ammunition, weapons, and tactical gear belonging to detachment Burundi. </w:t>
      </w:r>
    </w:p>
    <w:p w:rsidR="00A83126" w:rsidRDefault="00A83126" w:rsidP="00B77D20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Department Head for employment, supervision, and payment for detachment cook for 7 months. </w:t>
      </w:r>
    </w:p>
    <w:p w:rsidR="00A83126" w:rsidRDefault="003F6057" w:rsidP="00B77D20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Assisted in redeveloping training program and purchasing and tracking</w:t>
      </w:r>
      <w:r w:rsidR="00A83126">
        <w:rPr>
          <w:rFonts w:ascii="Times New Roman" w:hAnsi="Times New Roman" w:cs="Times New Roman"/>
          <w:sz w:val="20"/>
          <w:szCs w:val="20"/>
        </w:rPr>
        <w:t xml:space="preserve"> </w:t>
      </w:r>
      <w:r w:rsidR="009E67F0">
        <w:rPr>
          <w:rFonts w:ascii="Times New Roman" w:hAnsi="Times New Roman" w:cs="Times New Roman"/>
          <w:sz w:val="20"/>
          <w:szCs w:val="20"/>
        </w:rPr>
        <w:t xml:space="preserve">food consumed by 20 detachment members. </w:t>
      </w:r>
    </w:p>
    <w:p w:rsidR="005300E4" w:rsidRDefault="009E67F0" w:rsidP="005300E4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Tracked and documented all training evolutions for period</w:t>
      </w:r>
      <w:r w:rsidR="003F6057">
        <w:rPr>
          <w:rFonts w:ascii="Times New Roman" w:hAnsi="Times New Roman" w:cs="Times New Roman"/>
          <w:sz w:val="20"/>
          <w:szCs w:val="20"/>
        </w:rPr>
        <w:t xml:space="preserve"> of over 5 months.</w:t>
      </w:r>
    </w:p>
    <w:p w:rsidR="000831D2" w:rsidRPr="000831D2" w:rsidRDefault="005300E4" w:rsidP="000831D2">
      <w:pPr>
        <w:pStyle w:val="ListParagraph"/>
        <w:numPr>
          <w:ilvl w:val="0"/>
          <w:numId w:val="2"/>
        </w:num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Managed procurement, accountability and disposal of large amounts of classified secret U.S. Government issued property. </w:t>
      </w:r>
    </w:p>
    <w:sectPr w:rsidR="000831D2" w:rsidRPr="000831D2" w:rsidSect="00E62D58">
      <w:type w:val="continuous"/>
      <w:pgSz w:w="12240" w:h="15840"/>
      <w:pgMar w:top="720" w:right="1440" w:bottom="821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5FF" w:rsidRDefault="005A05FF" w:rsidP="00003D7C">
      <w:pPr>
        <w:spacing w:after="0"/>
      </w:pPr>
      <w:r>
        <w:separator/>
      </w:r>
    </w:p>
  </w:endnote>
  <w:endnote w:type="continuationSeparator" w:id="0">
    <w:p w:rsidR="005A05FF" w:rsidRDefault="005A05FF" w:rsidP="00003D7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5FF" w:rsidRDefault="005A05FF" w:rsidP="00003D7C">
      <w:pPr>
        <w:spacing w:after="0"/>
      </w:pPr>
      <w:r>
        <w:separator/>
      </w:r>
    </w:p>
  </w:footnote>
  <w:footnote w:type="continuationSeparator" w:id="0">
    <w:p w:rsidR="005A05FF" w:rsidRDefault="005A05FF" w:rsidP="00003D7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CA0" w:rsidRPr="00C573C8" w:rsidRDefault="007E318E" w:rsidP="00B222C8">
    <w:pPr>
      <w:pStyle w:val="Header"/>
      <w:jc w:val="center"/>
      <w:rPr>
        <w:rFonts w:ascii="Times New Roman" w:hAnsi="Times New Roman" w:cs="Times New Roman"/>
        <w:sz w:val="36"/>
        <w:szCs w:val="36"/>
      </w:rPr>
    </w:pPr>
    <w:r w:rsidRPr="00C573C8">
      <w:rPr>
        <w:rFonts w:ascii="Times New Roman" w:hAnsi="Times New Roman" w:cs="Times New Roman"/>
        <w:b/>
        <w:sz w:val="36"/>
        <w:szCs w:val="36"/>
      </w:rPr>
      <w:t xml:space="preserve">Joel T. Powell </w:t>
    </w:r>
  </w:p>
  <w:p w:rsidR="00AA1CA0" w:rsidRPr="00C573C8" w:rsidRDefault="007E318E" w:rsidP="00B222C8">
    <w:pPr>
      <w:pStyle w:val="Header"/>
      <w:jc w:val="center"/>
      <w:rPr>
        <w:rFonts w:ascii="Times New Roman" w:hAnsi="Times New Roman" w:cs="Times New Roman"/>
        <w:sz w:val="20"/>
        <w:szCs w:val="20"/>
      </w:rPr>
    </w:pPr>
    <w:r w:rsidRPr="00C573C8">
      <w:rPr>
        <w:rFonts w:ascii="Times New Roman" w:hAnsi="Times New Roman" w:cs="Times New Roman"/>
        <w:sz w:val="20"/>
        <w:szCs w:val="20"/>
      </w:rPr>
      <w:t>1106 Cleveland St. Houston Texas 77019</w:t>
    </w:r>
  </w:p>
  <w:p w:rsidR="00AA1CA0" w:rsidRPr="00C573C8" w:rsidRDefault="002B75A5" w:rsidP="00B222C8">
    <w:pPr>
      <w:pStyle w:val="Header"/>
      <w:pBdr>
        <w:bottom w:val="single" w:sz="12" w:space="1" w:color="auto"/>
      </w:pBdr>
      <w:jc w:val="center"/>
      <w:rPr>
        <w:rFonts w:ascii="Times New Roman" w:hAnsi="Times New Roman" w:cs="Times New Roman"/>
        <w:sz w:val="20"/>
        <w:szCs w:val="20"/>
      </w:rPr>
    </w:pPr>
    <w:hyperlink r:id="rId1" w:history="1">
      <w:r w:rsidR="007E318E" w:rsidRPr="00C573C8">
        <w:rPr>
          <w:rStyle w:val="Hyperlink"/>
          <w:rFonts w:ascii="Times New Roman" w:hAnsi="Times New Roman" w:cs="Times New Roman"/>
          <w:sz w:val="20"/>
          <w:szCs w:val="20"/>
        </w:rPr>
        <w:t>Jtpowell84@gmail.com</w:t>
      </w:r>
    </w:hyperlink>
  </w:p>
  <w:p w:rsidR="007E318E" w:rsidRPr="00C573C8" w:rsidRDefault="007E318E" w:rsidP="00B222C8">
    <w:pPr>
      <w:pStyle w:val="Header"/>
      <w:pBdr>
        <w:bottom w:val="single" w:sz="12" w:space="1" w:color="auto"/>
      </w:pBdr>
      <w:jc w:val="center"/>
      <w:rPr>
        <w:sz w:val="20"/>
        <w:szCs w:val="20"/>
      </w:rPr>
    </w:pPr>
    <w:r w:rsidRPr="00C573C8">
      <w:rPr>
        <w:rFonts w:ascii="Times New Roman" w:hAnsi="Times New Roman" w:cs="Times New Roman"/>
        <w:sz w:val="20"/>
        <w:szCs w:val="20"/>
      </w:rPr>
      <w:t>832.630.2968</w:t>
    </w:r>
  </w:p>
  <w:p w:rsidR="00AA1CA0" w:rsidRDefault="00AA1C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1758A"/>
    <w:multiLevelType w:val="hybridMultilevel"/>
    <w:tmpl w:val="C6F4F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254F88"/>
    <w:multiLevelType w:val="hybridMultilevel"/>
    <w:tmpl w:val="AF34CCD8"/>
    <w:lvl w:ilvl="0" w:tplc="F5FECC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2E665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70AB1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036EE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1DC53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E448C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CABF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86AF5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ADEE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B04843"/>
    <w:multiLevelType w:val="multilevel"/>
    <w:tmpl w:val="12B4079E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eb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eb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eb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">
    <w:nsid w:val="66C851A8"/>
    <w:multiLevelType w:val="hybridMultilevel"/>
    <w:tmpl w:val="D74E5CBC"/>
    <w:lvl w:ilvl="0" w:tplc="26F62F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0A5A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26257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43461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9CAA7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45228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1C91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BADC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3945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2D786B"/>
    <w:multiLevelType w:val="hybridMultilevel"/>
    <w:tmpl w:val="EAF8B428"/>
    <w:lvl w:ilvl="0" w:tplc="0409000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2300" w:hanging="360"/>
      </w:pPr>
      <w:rPr>
        <w:rFonts w:ascii="Wingdings" w:hAnsi="Wingdings" w:hint="default"/>
      </w:rPr>
    </w:lvl>
  </w:abstractNum>
  <w:abstractNum w:abstractNumId="5">
    <w:nsid w:val="7AFD12A2"/>
    <w:multiLevelType w:val="hybridMultilevel"/>
    <w:tmpl w:val="FF66B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A47CB4"/>
    <w:multiLevelType w:val="multilevel"/>
    <w:tmpl w:val="12B4079E"/>
    <w:lvl w:ilvl="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Webdings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Webdings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Webdings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B222C8"/>
    <w:rsid w:val="00003D7C"/>
    <w:rsid w:val="000553C4"/>
    <w:rsid w:val="00075159"/>
    <w:rsid w:val="000831D2"/>
    <w:rsid w:val="00085572"/>
    <w:rsid w:val="00124E1C"/>
    <w:rsid w:val="001A70F8"/>
    <w:rsid w:val="001D50C1"/>
    <w:rsid w:val="00225338"/>
    <w:rsid w:val="002B75A5"/>
    <w:rsid w:val="002E17F7"/>
    <w:rsid w:val="0036371D"/>
    <w:rsid w:val="00366EB6"/>
    <w:rsid w:val="003F6057"/>
    <w:rsid w:val="004E69B7"/>
    <w:rsid w:val="005300E4"/>
    <w:rsid w:val="005A05FF"/>
    <w:rsid w:val="005A2AF6"/>
    <w:rsid w:val="005F233C"/>
    <w:rsid w:val="00621BED"/>
    <w:rsid w:val="006269E9"/>
    <w:rsid w:val="007E318E"/>
    <w:rsid w:val="00826279"/>
    <w:rsid w:val="00846F2A"/>
    <w:rsid w:val="00946783"/>
    <w:rsid w:val="009E67F0"/>
    <w:rsid w:val="00A83126"/>
    <w:rsid w:val="00AA1897"/>
    <w:rsid w:val="00AA1CA0"/>
    <w:rsid w:val="00B06A0B"/>
    <w:rsid w:val="00B222C8"/>
    <w:rsid w:val="00B77D20"/>
    <w:rsid w:val="00B82B19"/>
    <w:rsid w:val="00C04FE6"/>
    <w:rsid w:val="00C31242"/>
    <w:rsid w:val="00C408A0"/>
    <w:rsid w:val="00C573C8"/>
    <w:rsid w:val="00C80F1A"/>
    <w:rsid w:val="00CF7180"/>
    <w:rsid w:val="00D153A9"/>
    <w:rsid w:val="00DC3675"/>
    <w:rsid w:val="00E360C7"/>
    <w:rsid w:val="00E42F73"/>
    <w:rsid w:val="00E62D58"/>
    <w:rsid w:val="00E77359"/>
    <w:rsid w:val="00ED09C0"/>
    <w:rsid w:val="00F3480E"/>
    <w:rsid w:val="00F810E7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A4B"/>
  </w:style>
  <w:style w:type="paragraph" w:styleId="Heading3">
    <w:name w:val="heading 3"/>
    <w:basedOn w:val="Normal"/>
    <w:next w:val="Normal"/>
    <w:link w:val="Heading3Char"/>
    <w:qFormat/>
    <w:rsid w:val="00B222C8"/>
    <w:pPr>
      <w:keepNext/>
      <w:overflowPunct w:val="0"/>
      <w:autoSpaceDE w:val="0"/>
      <w:autoSpaceDN w:val="0"/>
      <w:adjustRightInd w:val="0"/>
      <w:spacing w:after="0"/>
      <w:textAlignment w:val="baseline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22C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222C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222C8"/>
  </w:style>
  <w:style w:type="paragraph" w:styleId="Footer">
    <w:name w:val="footer"/>
    <w:basedOn w:val="Normal"/>
    <w:link w:val="FooterChar"/>
    <w:uiPriority w:val="99"/>
    <w:semiHidden/>
    <w:unhideWhenUsed/>
    <w:rsid w:val="00B222C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222C8"/>
  </w:style>
  <w:style w:type="character" w:customStyle="1" w:styleId="Heading3Char">
    <w:name w:val="Heading 3 Char"/>
    <w:basedOn w:val="DefaultParagraphFont"/>
    <w:link w:val="Heading3"/>
    <w:rsid w:val="00B222C8"/>
    <w:rPr>
      <w:rFonts w:ascii="Times New Roman" w:eastAsia="Times New Roman" w:hAnsi="Times New Roman" w:cs="Times New Roman"/>
      <w:b/>
      <w:sz w:val="20"/>
      <w:szCs w:val="20"/>
    </w:rPr>
  </w:style>
  <w:style w:type="paragraph" w:styleId="ListParagraph">
    <w:name w:val="List Paragraph"/>
    <w:basedOn w:val="Normal"/>
    <w:uiPriority w:val="34"/>
    <w:qFormat/>
    <w:rsid w:val="00B222C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B222C8"/>
    <w:rPr>
      <w:rFonts w:asciiTheme="majorHAnsi" w:eastAsiaTheme="majorEastAsia" w:hAnsiTheme="majorHAnsi" w:cstheme="majorBidi"/>
      <w:color w:val="244061" w:themeColor="accent1" w:themeShade="80"/>
    </w:rPr>
  </w:style>
  <w:style w:type="character" w:styleId="Hyperlink">
    <w:name w:val="Hyperlink"/>
    <w:basedOn w:val="DefaultParagraphFont"/>
    <w:uiPriority w:val="99"/>
    <w:unhideWhenUsed/>
    <w:rsid w:val="007E318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2D5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D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Jtpowell84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15908-62C4-4C94-8375-8FE4BAA8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    Lend A Hand Concierge LLC:		 		                  August 2009 – Current          </vt:lpstr>
      <vt:lpstr>        United States Marine Corps E-5 Sergeant:			    August 2004 – July 2009          </vt:lpstr>
    </vt:vector>
  </TitlesOfParts>
  <Company>University of Houston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Vandaveer</dc:creator>
  <cp:keywords/>
  <cp:lastModifiedBy>Kate Fisher</cp:lastModifiedBy>
  <cp:revision>12</cp:revision>
  <dcterms:created xsi:type="dcterms:W3CDTF">2013-02-24T22:47:00Z</dcterms:created>
  <dcterms:modified xsi:type="dcterms:W3CDTF">2013-02-26T21:18:00Z</dcterms:modified>
</cp:coreProperties>
</file>